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4A5A" w14:textId="77777777" w:rsidR="00E3619D" w:rsidRPr="00E3619D" w:rsidRDefault="00E3619D" w:rsidP="00E3619D"/>
    <w:p w14:paraId="6747E94E" w14:textId="16AC530D" w:rsidR="00AA2F9B" w:rsidRPr="00700939" w:rsidRDefault="004A6269" w:rsidP="00AA2F9B">
      <w:pPr>
        <w:pStyle w:val="Heading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FAE40D" wp14:editId="682E41E7">
            <wp:simplePos x="0" y="0"/>
            <wp:positionH relativeFrom="column">
              <wp:posOffset>-739269</wp:posOffset>
            </wp:positionH>
            <wp:positionV relativeFrom="paragraph">
              <wp:posOffset>-842010</wp:posOffset>
            </wp:positionV>
            <wp:extent cx="1818526" cy="768028"/>
            <wp:effectExtent l="0" t="0" r="0" b="0"/>
            <wp:wrapNone/>
            <wp:docPr id="1586933281" name="Picture 158693328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68315" name="Picture 6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26" cy="76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EA0">
        <w:t xml:space="preserve">Church of the Year Application </w:t>
      </w:r>
    </w:p>
    <w:p w14:paraId="4CCE3FA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6D0692" w14:textId="67959E88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>Please complete the form as fully as possible and send it with a heading of ‘</w:t>
      </w:r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 xml:space="preserve">SCBA </w:t>
      </w:r>
      <w:r w:rsidR="00453EA0">
        <w:rPr>
          <w:rFonts w:ascii="Calibri Light" w:hAnsi="Calibri Light" w:cs="Calibri Light"/>
          <w:color w:val="000000" w:themeColor="text1"/>
          <w:sz w:val="22"/>
          <w:szCs w:val="22"/>
        </w:rPr>
        <w:t>Church of the Year</w:t>
      </w:r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>’</w:t>
      </w: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</w:t>
      </w:r>
      <w:hyperlink r:id="rId8" w:history="1">
        <w:r w:rsidRPr="00700939">
          <w:rPr>
            <w:rStyle w:val="Hyperlink"/>
            <w:rFonts w:ascii="Calibri Light" w:hAnsi="Calibri Light" w:cs="Calibri Light"/>
            <w:sz w:val="22"/>
            <w:szCs w:val="22"/>
          </w:rPr>
          <w:t>office.administrator@scba.org.uk</w:t>
        </w:r>
      </w:hyperlink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34A1D027" w14:textId="0EB5C3EB" w:rsidR="00AA2F9B" w:rsidRPr="00700939" w:rsidRDefault="00453EA0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This must be received by </w:t>
      </w:r>
      <w:r w:rsidR="001D66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9am on the </w:t>
      </w:r>
      <w:r w:rsidR="004C2648">
        <w:rPr>
          <w:rFonts w:ascii="Calibri Light" w:hAnsi="Calibri Light" w:cs="Calibri Light"/>
          <w:color w:val="000000" w:themeColor="text1"/>
          <w:sz w:val="22"/>
          <w:szCs w:val="22"/>
        </w:rPr>
        <w:t>3</w:t>
      </w:r>
      <w:r w:rsidR="004C2648" w:rsidRPr="004C2648">
        <w:rPr>
          <w:rFonts w:ascii="Calibri Light" w:hAnsi="Calibri Light" w:cs="Calibri Light"/>
          <w:color w:val="000000" w:themeColor="text1"/>
          <w:sz w:val="22"/>
          <w:szCs w:val="22"/>
          <w:vertAlign w:val="superscript"/>
        </w:rPr>
        <w:t>rd</w:t>
      </w:r>
      <w:r w:rsidR="004C264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December 202</w:t>
      </w:r>
      <w:r w:rsidR="00A76F68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="001D66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along with an accompanying video explaining the project. </w:t>
      </w:r>
    </w:p>
    <w:tbl>
      <w:tblPr>
        <w:tblStyle w:val="TableGrid"/>
        <w:tblpPr w:leftFromText="180" w:rightFromText="180" w:vertAnchor="page" w:horzAnchor="margin" w:tblpY="3675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AA2F9B" w:rsidRPr="00700939" w14:paraId="5680559F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3EBB3C17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 of Church</w:t>
            </w:r>
          </w:p>
        </w:tc>
        <w:tc>
          <w:tcPr>
            <w:tcW w:w="7030" w:type="dxa"/>
          </w:tcPr>
          <w:p w14:paraId="2FFD029E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5A2D16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3780A619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14618A2F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Address of Church</w:t>
            </w:r>
          </w:p>
          <w:p w14:paraId="7CFEE33E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960CE3D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D4D8A4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0D880DA8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28E245D3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5D70CC2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Website</w:t>
            </w:r>
          </w:p>
          <w:p w14:paraId="4B558B93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2BD86D35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6C255E26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0B9D72A4" w14:textId="6D97809F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Name of Minister or </w:t>
            </w:r>
            <w:r w:rsidR="004A6269">
              <w:rPr>
                <w:rFonts w:ascii="Calibri Light" w:hAnsi="Calibri Light" w:cs="Calibri Light"/>
                <w:sz w:val="22"/>
                <w:szCs w:val="22"/>
              </w:rPr>
              <w:t>Main Contact</w:t>
            </w:r>
            <w:r w:rsidRPr="00700939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7030" w:type="dxa"/>
          </w:tcPr>
          <w:p w14:paraId="3243BFE4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0EC2A459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7099CD37" w14:textId="77777777" w:rsidR="00AA2F9B" w:rsidRPr="00700939" w:rsidRDefault="00AA2F9B" w:rsidP="005F35D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Contact details –</w:t>
            </w:r>
          </w:p>
          <w:p w14:paraId="5762A918" w14:textId="77777777" w:rsidR="00AA2F9B" w:rsidRPr="00700939" w:rsidRDefault="00AA2F9B" w:rsidP="005F35D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  <w:p w14:paraId="7EFDF021" w14:textId="77777777" w:rsidR="00AA2F9B" w:rsidRPr="00700939" w:rsidRDefault="00AA2F9B" w:rsidP="005F35D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F23033" w14:textId="77777777" w:rsidR="00AA2F9B" w:rsidRPr="00700939" w:rsidRDefault="00AA2F9B" w:rsidP="005F35D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Phone</w:t>
            </w:r>
          </w:p>
          <w:p w14:paraId="5C300B4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3A2DEBF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7B7E6348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5C27AB98" w14:textId="77777777" w:rsidR="00AA2F9B" w:rsidRPr="00700939" w:rsidRDefault="00AA2F9B" w:rsidP="005F35D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Sponsoring Church or Partners (If applicable)</w:t>
            </w:r>
          </w:p>
        </w:tc>
        <w:tc>
          <w:tcPr>
            <w:tcW w:w="7030" w:type="dxa"/>
          </w:tcPr>
          <w:p w14:paraId="78EEC812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0F687231" w14:textId="77777777" w:rsidTr="005F35D4">
        <w:tc>
          <w:tcPr>
            <w:tcW w:w="1980" w:type="dxa"/>
            <w:shd w:val="clear" w:color="auto" w:fill="B4C6E7" w:themeFill="accent1" w:themeFillTint="66"/>
          </w:tcPr>
          <w:p w14:paraId="3AB3AE07" w14:textId="5B640928" w:rsidR="00AA2F9B" w:rsidRPr="00700939" w:rsidRDefault="00AA2F9B" w:rsidP="005F35D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How much are you </w:t>
            </w:r>
            <w:r w:rsidR="001D6684">
              <w:rPr>
                <w:rFonts w:ascii="Calibri Light" w:hAnsi="Calibri Light" w:cs="Calibri Light"/>
                <w:sz w:val="22"/>
                <w:szCs w:val="22"/>
              </w:rPr>
              <w:t>trying to raise?</w:t>
            </w:r>
          </w:p>
        </w:tc>
        <w:tc>
          <w:tcPr>
            <w:tcW w:w="7030" w:type="dxa"/>
          </w:tcPr>
          <w:p w14:paraId="1A28198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E9471CF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F9B" w:rsidRPr="00700939" w14:paraId="76C44549" w14:textId="77777777" w:rsidTr="005F35D4">
        <w:tc>
          <w:tcPr>
            <w:tcW w:w="9010" w:type="dxa"/>
            <w:shd w:val="clear" w:color="auto" w:fill="B4C6E7" w:themeFill="accent1" w:themeFillTint="66"/>
          </w:tcPr>
          <w:p w14:paraId="0FDEF0B0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In no more than 500 words can you tell us what is the objective of the mission/ ministry? </w:t>
            </w:r>
          </w:p>
        </w:tc>
      </w:tr>
      <w:tr w:rsidR="00AA2F9B" w:rsidRPr="00700939" w14:paraId="5A5BCB30" w14:textId="77777777" w:rsidTr="005F35D4">
        <w:tc>
          <w:tcPr>
            <w:tcW w:w="9010" w:type="dxa"/>
          </w:tcPr>
          <w:p w14:paraId="62A2E7F2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A91472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82119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EA705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E50F00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57D58D4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C59115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E8ED452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8740623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F9B" w:rsidRPr="00700939" w14:paraId="7375A228" w14:textId="77777777" w:rsidTr="005F35D4">
        <w:tc>
          <w:tcPr>
            <w:tcW w:w="9010" w:type="dxa"/>
            <w:shd w:val="clear" w:color="auto" w:fill="B4C6E7" w:themeFill="accent1" w:themeFillTint="66"/>
          </w:tcPr>
          <w:p w14:paraId="361C36F8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In what ways does your church / missional project link with the purposes of the SCBA?</w:t>
            </w:r>
          </w:p>
        </w:tc>
      </w:tr>
      <w:tr w:rsidR="00AA2F9B" w:rsidRPr="00700939" w14:paraId="4391F47C" w14:textId="77777777" w:rsidTr="005F35D4">
        <w:tc>
          <w:tcPr>
            <w:tcW w:w="9010" w:type="dxa"/>
          </w:tcPr>
          <w:p w14:paraId="02DABF1D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E26247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E0EDC0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0DB2D2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15D1CDA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F9B" w:rsidRPr="00700939" w14:paraId="3FCBFB90" w14:textId="77777777" w:rsidTr="005F35D4">
        <w:tc>
          <w:tcPr>
            <w:tcW w:w="9010" w:type="dxa"/>
            <w:shd w:val="clear" w:color="auto" w:fill="B4C6E7" w:themeFill="accent1" w:themeFillTint="66"/>
          </w:tcPr>
          <w:p w14:paraId="7C28AEEF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Is there anything in the church/missional project which is distinctively Baptist? </w:t>
            </w:r>
          </w:p>
        </w:tc>
      </w:tr>
      <w:tr w:rsidR="00AA2F9B" w:rsidRPr="00700939" w14:paraId="0B0B9DCE" w14:textId="77777777" w:rsidTr="005F35D4">
        <w:tc>
          <w:tcPr>
            <w:tcW w:w="9010" w:type="dxa"/>
          </w:tcPr>
          <w:p w14:paraId="0F7E9D01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59F31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CFE7B7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F924F4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7B1904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F9B" w:rsidRPr="00700939" w14:paraId="6E32C0C2" w14:textId="77777777" w:rsidTr="005F35D4">
        <w:tc>
          <w:tcPr>
            <w:tcW w:w="9010" w:type="dxa"/>
            <w:shd w:val="clear" w:color="auto" w:fill="B4C6E7" w:themeFill="accent1" w:themeFillTint="66"/>
          </w:tcPr>
          <w:p w14:paraId="51F990BF" w14:textId="2B243BE6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What do you perceive to be the main outcome of the mission / work of the church? How will </w:t>
            </w:r>
            <w:r w:rsidR="001D6684">
              <w:rPr>
                <w:rFonts w:ascii="Calibri Light" w:hAnsi="Calibri Light" w:cs="Calibri Light"/>
                <w:sz w:val="22"/>
                <w:szCs w:val="22"/>
              </w:rPr>
              <w:t>funding</w:t>
            </w: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 enhance this?</w:t>
            </w:r>
          </w:p>
        </w:tc>
      </w:tr>
      <w:tr w:rsidR="00AA2F9B" w:rsidRPr="00700939" w14:paraId="3BBB9F7A" w14:textId="77777777" w:rsidTr="005F35D4">
        <w:tc>
          <w:tcPr>
            <w:tcW w:w="9010" w:type="dxa"/>
          </w:tcPr>
          <w:p w14:paraId="2C19B65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759FD7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881F2B1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48463E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7E1D4D4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p w14:paraId="1DAE83C3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F9B" w:rsidRPr="00700939" w14:paraId="166D7133" w14:textId="77777777" w:rsidTr="005F35D4">
        <w:tc>
          <w:tcPr>
            <w:tcW w:w="9010" w:type="dxa"/>
            <w:shd w:val="clear" w:color="auto" w:fill="B4C6E7" w:themeFill="accent1" w:themeFillTint="66"/>
          </w:tcPr>
          <w:p w14:paraId="4B0192E6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What other funding are you receiving from other partners/grants?</w:t>
            </w:r>
          </w:p>
        </w:tc>
      </w:tr>
      <w:tr w:rsidR="00AA2F9B" w:rsidRPr="00700939" w14:paraId="7F9BCB47" w14:textId="77777777" w:rsidTr="005F35D4">
        <w:tc>
          <w:tcPr>
            <w:tcW w:w="9010" w:type="dxa"/>
          </w:tcPr>
          <w:p w14:paraId="7F9C7DB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1903E5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B51795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565F89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D2720F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p w14:paraId="226E6851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F9B" w:rsidRPr="00700939" w14:paraId="48B85B56" w14:textId="77777777" w:rsidTr="005F35D4">
        <w:tc>
          <w:tcPr>
            <w:tcW w:w="9010" w:type="dxa"/>
            <w:shd w:val="clear" w:color="auto" w:fill="B4C6E7" w:themeFill="accent1" w:themeFillTint="66"/>
          </w:tcPr>
          <w:p w14:paraId="00A4AE1E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What will happen if you don’t receive funding?</w:t>
            </w:r>
          </w:p>
        </w:tc>
      </w:tr>
      <w:tr w:rsidR="00AA2F9B" w:rsidRPr="00700939" w14:paraId="53A30C23" w14:textId="77777777" w:rsidTr="005F35D4">
        <w:tc>
          <w:tcPr>
            <w:tcW w:w="9010" w:type="dxa"/>
          </w:tcPr>
          <w:p w14:paraId="6394D30D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7172B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4B8E69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1158B2F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p w14:paraId="22895634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AA2F9B" w:rsidRPr="00700939" w14:paraId="4F3BAA10" w14:textId="77777777" w:rsidTr="005F35D4">
        <w:tc>
          <w:tcPr>
            <w:tcW w:w="1555" w:type="dxa"/>
            <w:shd w:val="clear" w:color="auto" w:fill="B4C6E7" w:themeFill="accent1" w:themeFillTint="66"/>
          </w:tcPr>
          <w:p w14:paraId="09BCD15A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</w:tc>
        <w:tc>
          <w:tcPr>
            <w:tcW w:w="7512" w:type="dxa"/>
            <w:shd w:val="clear" w:color="auto" w:fill="auto"/>
          </w:tcPr>
          <w:p w14:paraId="2BB80F9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11288DD6" w14:textId="77777777" w:rsidTr="005F35D4">
        <w:tc>
          <w:tcPr>
            <w:tcW w:w="1555" w:type="dxa"/>
            <w:shd w:val="clear" w:color="auto" w:fill="B4C6E7" w:themeFill="accent1" w:themeFillTint="66"/>
          </w:tcPr>
          <w:p w14:paraId="3EF81236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Signature:</w:t>
            </w:r>
          </w:p>
        </w:tc>
        <w:tc>
          <w:tcPr>
            <w:tcW w:w="7512" w:type="dxa"/>
          </w:tcPr>
          <w:p w14:paraId="4DDF78C2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2F9B" w:rsidRPr="00700939" w14:paraId="50F5E2EF" w14:textId="77777777" w:rsidTr="005F35D4">
        <w:tc>
          <w:tcPr>
            <w:tcW w:w="1555" w:type="dxa"/>
            <w:shd w:val="clear" w:color="auto" w:fill="B4C6E7" w:themeFill="accent1" w:themeFillTint="66"/>
          </w:tcPr>
          <w:p w14:paraId="5BD5F8AC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7512" w:type="dxa"/>
          </w:tcPr>
          <w:p w14:paraId="3AB1C596" w14:textId="77777777" w:rsidR="00AA2F9B" w:rsidRPr="00700939" w:rsidRDefault="00AA2F9B" w:rsidP="005F35D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40FC3B1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BD3211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DAA17C6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15ED04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D6953B0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CBC789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56B9AD7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C1FFD5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24737F8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13AE982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C1CCD7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803F3C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AAC931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9943CE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6F1A922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FF26C2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22CA057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50FE09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D285A3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01A2B3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6F8F8D5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86ED607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F158B6F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892E057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5B53A3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87ADFE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42ACAD4" w14:textId="77777777" w:rsidR="00AA2F9B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sectPr w:rsidR="00AA2F9B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8373" w14:textId="77777777" w:rsidR="00CB62F3" w:rsidRDefault="00CB62F3" w:rsidP="00AA2F9B">
      <w:r>
        <w:separator/>
      </w:r>
    </w:p>
  </w:endnote>
  <w:endnote w:type="continuationSeparator" w:id="0">
    <w:p w14:paraId="61C0F4CE" w14:textId="77777777" w:rsidR="00CB62F3" w:rsidRDefault="00CB62F3" w:rsidP="00A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2315" w14:textId="77777777" w:rsidR="00CB62F3" w:rsidRDefault="00CB62F3" w:rsidP="00AA2F9B">
      <w:r>
        <w:separator/>
      </w:r>
    </w:p>
  </w:footnote>
  <w:footnote w:type="continuationSeparator" w:id="0">
    <w:p w14:paraId="7B3DCE39" w14:textId="77777777" w:rsidR="00CB62F3" w:rsidRDefault="00CB62F3" w:rsidP="00AA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9AB3" w14:textId="7DDB5D2C" w:rsidR="00AA2F9B" w:rsidRDefault="00A76F68">
    <w:pPr>
      <w:pStyle w:val="Header"/>
    </w:pPr>
    <w:r>
      <w:rPr>
        <w:noProof/>
      </w:rPr>
      <w:pict w14:anchorId="63924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7" o:spid="_x0000_s1026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DD99" w14:textId="456BC83C" w:rsidR="00AA2F9B" w:rsidRDefault="00A76F68">
    <w:pPr>
      <w:pStyle w:val="Header"/>
    </w:pPr>
    <w:r>
      <w:rPr>
        <w:noProof/>
      </w:rPr>
      <w:pict w14:anchorId="52ED7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6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773"/>
    <w:multiLevelType w:val="hybridMultilevel"/>
    <w:tmpl w:val="D616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0F09"/>
    <w:multiLevelType w:val="hybridMultilevel"/>
    <w:tmpl w:val="DDDCF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168541">
    <w:abstractNumId w:val="0"/>
  </w:num>
  <w:num w:numId="2" w16cid:durableId="80296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B"/>
    <w:rsid w:val="0003555E"/>
    <w:rsid w:val="000A0B1C"/>
    <w:rsid w:val="000A1422"/>
    <w:rsid w:val="001D6684"/>
    <w:rsid w:val="0026189F"/>
    <w:rsid w:val="00282681"/>
    <w:rsid w:val="00453EA0"/>
    <w:rsid w:val="004A6269"/>
    <w:rsid w:val="004C2648"/>
    <w:rsid w:val="00670456"/>
    <w:rsid w:val="006B0AE5"/>
    <w:rsid w:val="00727419"/>
    <w:rsid w:val="009852CC"/>
    <w:rsid w:val="009B0D8D"/>
    <w:rsid w:val="00A12F92"/>
    <w:rsid w:val="00A76F68"/>
    <w:rsid w:val="00AA2F9B"/>
    <w:rsid w:val="00B03B2E"/>
    <w:rsid w:val="00B82647"/>
    <w:rsid w:val="00C36832"/>
    <w:rsid w:val="00CB62F3"/>
    <w:rsid w:val="00E3619D"/>
    <w:rsid w:val="00EB0B19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33F0"/>
  <w15:chartTrackingRefBased/>
  <w15:docId w15:val="{796ACD3B-D84C-384F-9E0C-E1070EF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9B"/>
  </w:style>
  <w:style w:type="paragraph" w:styleId="Heading1">
    <w:name w:val="heading 1"/>
    <w:basedOn w:val="Normal"/>
    <w:next w:val="Normal"/>
    <w:link w:val="Heading1Char"/>
    <w:uiPriority w:val="9"/>
    <w:qFormat/>
    <w:rsid w:val="00AA2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F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F9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9B"/>
  </w:style>
  <w:style w:type="paragraph" w:styleId="Footer">
    <w:name w:val="footer"/>
    <w:basedOn w:val="Normal"/>
    <w:link w:val="Foot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administrator@scb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2</cp:revision>
  <dcterms:created xsi:type="dcterms:W3CDTF">2024-10-07T09:18:00Z</dcterms:created>
  <dcterms:modified xsi:type="dcterms:W3CDTF">2024-10-07T09:18:00Z</dcterms:modified>
</cp:coreProperties>
</file>